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D0" w:rsidRPr="007C19BE" w:rsidRDefault="007C19BE">
      <w:pPr>
        <w:rPr>
          <w:b/>
          <w:sz w:val="24"/>
        </w:rPr>
      </w:pPr>
      <w:bookmarkStart w:id="0" w:name="_GoBack"/>
      <w:bookmarkEnd w:id="0"/>
      <w:r w:rsidRPr="007C19BE">
        <w:rPr>
          <w:b/>
          <w:sz w:val="24"/>
        </w:rPr>
        <w:t>Edukacja przyrodnicza online – wybrane przez Annę Ogrodnik:</w:t>
      </w:r>
    </w:p>
    <w:p w:rsidR="00F24CC6" w:rsidRPr="007C19BE" w:rsidRDefault="00F24CC6" w:rsidP="00F24CC6">
      <w:pPr>
        <w:rPr>
          <w:sz w:val="24"/>
        </w:rPr>
      </w:pPr>
      <w:r>
        <w:rPr>
          <w:sz w:val="24"/>
        </w:rPr>
        <w:t xml:space="preserve">Chemia - Interaktywny Układ okresowy pierwiastków  </w:t>
      </w:r>
      <w:hyperlink r:id="rId4" w:history="1">
        <w:r w:rsidRPr="00F24CC6">
          <w:rPr>
            <w:rStyle w:val="Hipercze"/>
            <w:sz w:val="24"/>
          </w:rPr>
          <w:t>https://www.ptable.com/?lang=pl</w:t>
        </w:r>
      </w:hyperlink>
      <w:r>
        <w:rPr>
          <w:sz w:val="24"/>
        </w:rPr>
        <w:t xml:space="preserve"> </w:t>
      </w:r>
    </w:p>
    <w:p w:rsidR="00F24CC6" w:rsidRDefault="00F24CC6" w:rsidP="00F24CC6">
      <w:pPr>
        <w:rPr>
          <w:sz w:val="24"/>
        </w:rPr>
      </w:pPr>
      <w:r>
        <w:rPr>
          <w:sz w:val="24"/>
        </w:rPr>
        <w:t xml:space="preserve">Biologia licealna (przy czym - programy płatne)  </w:t>
      </w:r>
      <w:hyperlink r:id="rId5" w:history="1">
        <w:r w:rsidRPr="00703771">
          <w:rPr>
            <w:rStyle w:val="Hipercze"/>
            <w:sz w:val="24"/>
          </w:rPr>
          <w:t>https://terazwiedza.pl</w:t>
        </w:r>
      </w:hyperlink>
      <w:r>
        <w:rPr>
          <w:sz w:val="24"/>
        </w:rPr>
        <w:t xml:space="preserve"> </w:t>
      </w:r>
    </w:p>
    <w:p w:rsidR="007C19BE" w:rsidRDefault="007C19BE">
      <w:pPr>
        <w:rPr>
          <w:sz w:val="24"/>
        </w:rPr>
      </w:pPr>
      <w:r w:rsidRPr="007C19BE">
        <w:rPr>
          <w:sz w:val="24"/>
        </w:rPr>
        <w:t>Scenariusz lekcji – Program Nowa Pracownia Przyrody</w:t>
      </w:r>
      <w:r>
        <w:rPr>
          <w:sz w:val="24"/>
        </w:rPr>
        <w:t xml:space="preserve"> </w:t>
      </w:r>
      <w:hyperlink r:id="rId6" w:history="1">
        <w:r w:rsidRPr="007C19BE">
          <w:rPr>
            <w:rStyle w:val="Hipercze"/>
            <w:sz w:val="24"/>
          </w:rPr>
          <w:t>http://www.kopernik.org.pl/projekty-specjalne/projekty-europejskie/projekt-przewrot-kopernikanski/nowa-pracownia-przyrody/</w:t>
        </w:r>
      </w:hyperlink>
      <w:r>
        <w:rPr>
          <w:sz w:val="24"/>
        </w:rPr>
        <w:t xml:space="preserve"> </w:t>
      </w:r>
    </w:p>
    <w:p w:rsidR="008926C3" w:rsidRDefault="008926C3">
      <w:pPr>
        <w:rPr>
          <w:sz w:val="24"/>
        </w:rPr>
      </w:pPr>
      <w:r>
        <w:rPr>
          <w:sz w:val="24"/>
        </w:rPr>
        <w:t xml:space="preserve">Program edukacji kosmicznej ESERO </w:t>
      </w:r>
      <w:hyperlink r:id="rId7" w:history="1">
        <w:r w:rsidRPr="008926C3">
          <w:rPr>
            <w:rStyle w:val="Hipercze"/>
            <w:sz w:val="24"/>
          </w:rPr>
          <w:t>https://esero.kopernik.org.pl/</w:t>
        </w:r>
      </w:hyperlink>
      <w:r>
        <w:rPr>
          <w:sz w:val="24"/>
        </w:rPr>
        <w:t xml:space="preserve"> </w:t>
      </w:r>
    </w:p>
    <w:p w:rsidR="008926C3" w:rsidRDefault="008926C3">
      <w:pPr>
        <w:rPr>
          <w:sz w:val="24"/>
        </w:rPr>
      </w:pPr>
      <w:r>
        <w:rPr>
          <w:sz w:val="24"/>
        </w:rPr>
        <w:t xml:space="preserve">Scenariusze doświadczeń – Program Klubu Młodego Odkrywcy </w:t>
      </w:r>
      <w:hyperlink r:id="rId8" w:history="1">
        <w:r w:rsidRPr="008926C3">
          <w:rPr>
            <w:rStyle w:val="Hipercze"/>
            <w:sz w:val="24"/>
          </w:rPr>
          <w:t>https://www.kmo.org.pl/pl/scenariusze</w:t>
        </w:r>
      </w:hyperlink>
      <w:r>
        <w:rPr>
          <w:sz w:val="24"/>
        </w:rPr>
        <w:t xml:space="preserve"> </w:t>
      </w:r>
    </w:p>
    <w:p w:rsidR="008926C3" w:rsidRDefault="008926C3">
      <w:pPr>
        <w:rPr>
          <w:sz w:val="24"/>
        </w:rPr>
      </w:pPr>
      <w:r>
        <w:rPr>
          <w:sz w:val="24"/>
        </w:rPr>
        <w:t xml:space="preserve">Scenariusze działań – Program Szkoła Bliżej Nauki </w:t>
      </w:r>
      <w:hyperlink r:id="rId9" w:history="1">
        <w:r w:rsidRPr="008926C3">
          <w:rPr>
            <w:rStyle w:val="Hipercze"/>
            <w:sz w:val="24"/>
          </w:rPr>
          <w:t>http://www.kopernik.org.pl/projekty-specjalne/projekty-europejskie/szkola-blizej-nauki/</w:t>
        </w:r>
      </w:hyperlink>
      <w:r>
        <w:rPr>
          <w:sz w:val="24"/>
        </w:rPr>
        <w:t xml:space="preserve"> </w:t>
      </w:r>
    </w:p>
    <w:p w:rsidR="00F24CC6" w:rsidRPr="00F24CC6" w:rsidRDefault="00F24CC6">
      <w:pPr>
        <w:rPr>
          <w:b/>
          <w:sz w:val="24"/>
        </w:rPr>
      </w:pPr>
      <w:r w:rsidRPr="00F24CC6">
        <w:rPr>
          <w:b/>
          <w:sz w:val="24"/>
        </w:rPr>
        <w:t xml:space="preserve">TIK - </w:t>
      </w:r>
      <w:r>
        <w:rPr>
          <w:b/>
          <w:sz w:val="24"/>
        </w:rPr>
        <w:t xml:space="preserve">Ciekawe aplikacje ułatwiające </w:t>
      </w:r>
      <w:r w:rsidR="00961B5F">
        <w:rPr>
          <w:b/>
          <w:sz w:val="24"/>
        </w:rPr>
        <w:t>pracę nauczycielom</w:t>
      </w:r>
      <w:r w:rsidR="009552B7">
        <w:rPr>
          <w:b/>
          <w:sz w:val="24"/>
        </w:rPr>
        <w:t xml:space="preserve"> </w:t>
      </w:r>
      <w:r w:rsidRPr="00F24CC6">
        <w:rPr>
          <w:b/>
          <w:sz w:val="24"/>
        </w:rPr>
        <w:t xml:space="preserve">przedmiotów przyrodniczych: </w:t>
      </w:r>
    </w:p>
    <w:p w:rsidR="00FF0A41" w:rsidRDefault="00F24CC6">
      <w:pPr>
        <w:rPr>
          <w:sz w:val="24"/>
        </w:rPr>
      </w:pPr>
      <w:r w:rsidRPr="005776E0">
        <w:rPr>
          <w:b/>
          <w:color w:val="00B050"/>
          <w:sz w:val="24"/>
        </w:rPr>
        <w:t>Mentimeter</w:t>
      </w:r>
      <w:r>
        <w:rPr>
          <w:sz w:val="24"/>
        </w:rPr>
        <w:t xml:space="preserve"> (w języku angielskim </w:t>
      </w:r>
      <w:hyperlink r:id="rId10" w:history="1">
        <w:r w:rsidRPr="00703771">
          <w:rPr>
            <w:rStyle w:val="Hipercze"/>
            <w:sz w:val="24"/>
          </w:rPr>
          <w:t>www.mentimeter.com</w:t>
        </w:r>
      </w:hyperlink>
      <w:r w:rsidR="005776E0">
        <w:rPr>
          <w:sz w:val="24"/>
        </w:rPr>
        <w:t xml:space="preserve"> wersja bezpłatna i pła</w:t>
      </w:r>
      <w:r w:rsidR="00FF0A41">
        <w:rPr>
          <w:sz w:val="24"/>
        </w:rPr>
        <w:t>tna z rozszerzonymi możliwościami</w:t>
      </w:r>
      <w:r>
        <w:rPr>
          <w:sz w:val="24"/>
        </w:rPr>
        <w:t xml:space="preserve"> ) – do tworzenia „żywych” prezentacji z wykorzystanie smartfonów uczniowskich</w:t>
      </w:r>
      <w:r w:rsidR="00FF0A41">
        <w:rPr>
          <w:sz w:val="24"/>
        </w:rPr>
        <w:t xml:space="preserve">, mozna tworzyć prezentacje ze slajdami, obrazkami, tekstami, interaktywne ankiety, pytania quizowe. Wsparcie przy korzystaniu: </w:t>
      </w:r>
      <w:hyperlink r:id="rId11" w:history="1">
        <w:r w:rsidR="00FF0A41" w:rsidRPr="00FF0A41">
          <w:rPr>
            <w:rStyle w:val="Hipercze"/>
            <w:sz w:val="24"/>
          </w:rPr>
          <w:t>https://www.doskonaleniewsieci.pl/Upload/Scenariusze/efektywne-wspomaganie/Mentimeter.pdf</w:t>
        </w:r>
      </w:hyperlink>
      <w:r w:rsidR="00FF0A41">
        <w:rPr>
          <w:sz w:val="24"/>
        </w:rPr>
        <w:t xml:space="preserve"> </w:t>
      </w:r>
    </w:p>
    <w:p w:rsidR="00FF0A41" w:rsidRDefault="00FF0A41">
      <w:pPr>
        <w:rPr>
          <w:sz w:val="24"/>
        </w:rPr>
      </w:pPr>
      <w:r w:rsidRPr="005776E0">
        <w:rPr>
          <w:b/>
          <w:color w:val="00B050"/>
          <w:sz w:val="24"/>
        </w:rPr>
        <w:t>Factile</w:t>
      </w:r>
      <w:r>
        <w:rPr>
          <w:sz w:val="24"/>
        </w:rPr>
        <w:t xml:space="preserve"> (w języku angielskim </w:t>
      </w:r>
      <w:hyperlink r:id="rId12" w:history="1">
        <w:r w:rsidR="005776E0" w:rsidRPr="00703771">
          <w:rPr>
            <w:rStyle w:val="Hipercze"/>
            <w:sz w:val="24"/>
          </w:rPr>
          <w:t>https://www.playfactile.com</w:t>
        </w:r>
      </w:hyperlink>
      <w:r w:rsidR="005776E0">
        <w:rPr>
          <w:sz w:val="24"/>
        </w:rPr>
        <w:t xml:space="preserve"> </w:t>
      </w:r>
      <w:r w:rsidR="005776E0" w:rsidRPr="005776E0">
        <w:rPr>
          <w:sz w:val="24"/>
        </w:rPr>
        <w:t>wersja bezpłatna i płatna z rozszerzonymi możliwościami</w:t>
      </w:r>
      <w:r w:rsidR="005776E0">
        <w:rPr>
          <w:sz w:val="24"/>
        </w:rPr>
        <w:t xml:space="preserve">) </w:t>
      </w:r>
      <w:r>
        <w:rPr>
          <w:sz w:val="24"/>
        </w:rPr>
        <w:t xml:space="preserve"> - </w:t>
      </w:r>
      <w:r w:rsidR="005776E0">
        <w:rPr>
          <w:sz w:val="24"/>
        </w:rPr>
        <w:t>do tworzenia</w:t>
      </w:r>
      <w:r>
        <w:rPr>
          <w:sz w:val="24"/>
        </w:rPr>
        <w:t xml:space="preserve"> gier, teleturniejów, rozgrywek, przy czym pytania mogą opracowywać sami uczniowie. </w:t>
      </w:r>
    </w:p>
    <w:p w:rsidR="005776E0" w:rsidRDefault="005776E0">
      <w:pPr>
        <w:rPr>
          <w:sz w:val="24"/>
        </w:rPr>
      </w:pPr>
      <w:r w:rsidRPr="005776E0">
        <w:rPr>
          <w:b/>
          <w:color w:val="00B050"/>
          <w:sz w:val="24"/>
        </w:rPr>
        <w:t>Time Graphics</w:t>
      </w:r>
      <w:r>
        <w:rPr>
          <w:sz w:val="24"/>
        </w:rPr>
        <w:t xml:space="preserve"> (w języku angielskim  </w:t>
      </w:r>
      <w:hyperlink r:id="rId13" w:history="1">
        <w:r w:rsidRPr="005776E0">
          <w:rPr>
            <w:rStyle w:val="Hipercze"/>
            <w:sz w:val="24"/>
          </w:rPr>
          <w:t>https://time.graphics/</w:t>
        </w:r>
      </w:hyperlink>
      <w:r w:rsidRPr="005776E0">
        <w:rPr>
          <w:sz w:val="24"/>
        </w:rPr>
        <w:t xml:space="preserve"> </w:t>
      </w:r>
      <w:r>
        <w:rPr>
          <w:sz w:val="24"/>
        </w:rPr>
        <w:t xml:space="preserve">– do obrazowania osi czasu, zależności czasowych zachodzących procesów, przebiegu zjawisk, doświadczeń. Wsparcie przy korzystaniu: </w:t>
      </w:r>
      <w:hyperlink r:id="rId14" w:history="1">
        <w:r w:rsidRPr="005776E0">
          <w:rPr>
            <w:rStyle w:val="Hipercze"/>
            <w:sz w:val="24"/>
          </w:rPr>
          <w:t>https://digitalyouth.pl/time-graphics-stworz-os-czasu/</w:t>
        </w:r>
      </w:hyperlink>
      <w:r>
        <w:rPr>
          <w:sz w:val="24"/>
        </w:rPr>
        <w:t xml:space="preserve"> </w:t>
      </w:r>
    </w:p>
    <w:p w:rsidR="005776E0" w:rsidRDefault="002D4F08">
      <w:pPr>
        <w:rPr>
          <w:sz w:val="24"/>
        </w:rPr>
      </w:pPr>
      <w:r w:rsidRPr="002D4F08">
        <w:rPr>
          <w:b/>
          <w:color w:val="00B050"/>
          <w:sz w:val="24"/>
        </w:rPr>
        <w:t>Quizlet</w:t>
      </w:r>
      <w:r>
        <w:rPr>
          <w:sz w:val="24"/>
        </w:rPr>
        <w:t xml:space="preserve"> </w:t>
      </w:r>
      <w:hyperlink r:id="rId15" w:history="1">
        <w:r w:rsidRPr="002D4F08">
          <w:rPr>
            <w:rStyle w:val="Hipercze"/>
            <w:sz w:val="24"/>
          </w:rPr>
          <w:t>https://quizlet.com/pl</w:t>
        </w:r>
      </w:hyperlink>
      <w:r w:rsidRPr="002D4F08">
        <w:rPr>
          <w:sz w:val="24"/>
        </w:rPr>
        <w:t xml:space="preserve"> </w:t>
      </w:r>
      <w:r>
        <w:rPr>
          <w:sz w:val="24"/>
        </w:rPr>
        <w:t>– opracowywanie fiszek, definicji trudnych pojęć, rozgrywek uczniowskich.</w:t>
      </w:r>
    </w:p>
    <w:p w:rsidR="002D4F08" w:rsidRDefault="002D4F08">
      <w:pPr>
        <w:rPr>
          <w:sz w:val="24"/>
        </w:rPr>
      </w:pPr>
      <w:r w:rsidRPr="009552B7">
        <w:rPr>
          <w:b/>
          <w:color w:val="00B050"/>
          <w:sz w:val="24"/>
        </w:rPr>
        <w:t>Wizer.me</w:t>
      </w:r>
      <w:r>
        <w:rPr>
          <w:sz w:val="24"/>
        </w:rPr>
        <w:t xml:space="preserve"> </w:t>
      </w:r>
      <w:r w:rsidR="009552B7">
        <w:rPr>
          <w:sz w:val="24"/>
        </w:rPr>
        <w:t xml:space="preserve">(w języku angielskim, niemieckim, francuskim, hiszańskim...  </w:t>
      </w:r>
      <w:hyperlink r:id="rId16" w:history="1">
        <w:r w:rsidR="009552B7" w:rsidRPr="009552B7">
          <w:rPr>
            <w:rStyle w:val="Hipercze"/>
            <w:sz w:val="24"/>
          </w:rPr>
          <w:t>https://wizer.me/</w:t>
        </w:r>
      </w:hyperlink>
      <w:r w:rsidR="009552B7" w:rsidRPr="009552B7">
        <w:rPr>
          <w:sz w:val="24"/>
        </w:rPr>
        <w:t xml:space="preserve"> </w:t>
      </w:r>
      <w:r w:rsidR="009552B7">
        <w:rPr>
          <w:sz w:val="24"/>
        </w:rPr>
        <w:t xml:space="preserve">- </w:t>
      </w:r>
      <w:r w:rsidR="009552B7">
        <w:rPr>
          <w:sz w:val="24"/>
        </w:rPr>
        <w:br/>
      </w:r>
      <w:r>
        <w:rPr>
          <w:sz w:val="24"/>
        </w:rPr>
        <w:t xml:space="preserve">do </w:t>
      </w:r>
      <w:r w:rsidR="009552B7">
        <w:rPr>
          <w:sz w:val="24"/>
        </w:rPr>
        <w:t xml:space="preserve">przygotowywania </w:t>
      </w:r>
      <w:r>
        <w:rPr>
          <w:sz w:val="24"/>
        </w:rPr>
        <w:t>sprawdzianó</w:t>
      </w:r>
      <w:r w:rsidR="009552B7">
        <w:rPr>
          <w:sz w:val="24"/>
        </w:rPr>
        <w:t>w</w:t>
      </w:r>
      <w:r>
        <w:rPr>
          <w:sz w:val="24"/>
        </w:rPr>
        <w:t xml:space="preserve"> i testów</w:t>
      </w:r>
      <w:r w:rsidR="009552B7">
        <w:rPr>
          <w:sz w:val="24"/>
        </w:rPr>
        <w:t xml:space="preserve"> z błyskawiczną informacją zwrotną. </w:t>
      </w:r>
      <w:r w:rsidR="00704733">
        <w:rPr>
          <w:sz w:val="24"/>
        </w:rPr>
        <w:t xml:space="preserve">Jest tam opcja do umieszczania odpowiedzi bezpośrednio na zdjęciu czy mapie, wgranych do kart interaktywnych. </w:t>
      </w:r>
      <w:r w:rsidR="009552B7">
        <w:rPr>
          <w:sz w:val="24"/>
        </w:rPr>
        <w:t xml:space="preserve">Można korzystać z </w:t>
      </w:r>
      <w:r w:rsidR="00704733">
        <w:rPr>
          <w:sz w:val="24"/>
        </w:rPr>
        <w:t>materiałów już opracowanych przez nauczycieli</w:t>
      </w:r>
      <w:r w:rsidR="009552B7">
        <w:rPr>
          <w:sz w:val="24"/>
        </w:rPr>
        <w:t xml:space="preserve">. </w:t>
      </w:r>
    </w:p>
    <w:p w:rsidR="009552B7" w:rsidRDefault="009552B7">
      <w:pPr>
        <w:rPr>
          <w:sz w:val="24"/>
        </w:rPr>
      </w:pPr>
      <w:r w:rsidRPr="009552B7">
        <w:rPr>
          <w:b/>
          <w:color w:val="00B050"/>
          <w:sz w:val="24"/>
        </w:rPr>
        <w:lastRenderedPageBreak/>
        <w:t>Padlet</w:t>
      </w:r>
      <w:r>
        <w:rPr>
          <w:sz w:val="24"/>
        </w:rPr>
        <w:t xml:space="preserve"> </w:t>
      </w:r>
      <w:hyperlink r:id="rId17" w:history="1">
        <w:r w:rsidRPr="009552B7">
          <w:rPr>
            <w:rStyle w:val="Hipercze"/>
            <w:sz w:val="24"/>
          </w:rPr>
          <w:t>https://pl.padlet.com/</w:t>
        </w:r>
      </w:hyperlink>
      <w:r w:rsidRPr="009552B7">
        <w:rPr>
          <w:sz w:val="24"/>
        </w:rPr>
        <w:t xml:space="preserve"> </w:t>
      </w:r>
      <w:r>
        <w:rPr>
          <w:sz w:val="24"/>
        </w:rPr>
        <w:t xml:space="preserve"> – do gromadzenia zbiorów zasobów na różne tematy (geografia, biologia, przyroda, chemia, fizyka). </w:t>
      </w:r>
    </w:p>
    <w:p w:rsidR="00704733" w:rsidRDefault="00704733">
      <w:pPr>
        <w:rPr>
          <w:sz w:val="24"/>
        </w:rPr>
      </w:pPr>
      <w:r w:rsidRPr="00704733">
        <w:rPr>
          <w:b/>
          <w:color w:val="00B050"/>
          <w:sz w:val="24"/>
        </w:rPr>
        <w:t>Kahoot</w:t>
      </w:r>
      <w:r>
        <w:rPr>
          <w:sz w:val="24"/>
        </w:rPr>
        <w:t xml:space="preserve"> </w:t>
      </w:r>
      <w:hyperlink r:id="rId18" w:history="1">
        <w:r w:rsidRPr="00704733">
          <w:rPr>
            <w:rStyle w:val="Hipercze"/>
            <w:sz w:val="24"/>
          </w:rPr>
          <w:t>https://kahoot.com/schools/</w:t>
        </w:r>
      </w:hyperlink>
      <w:r w:rsidRPr="00704733">
        <w:rPr>
          <w:sz w:val="24"/>
        </w:rPr>
        <w:t xml:space="preserve"> </w:t>
      </w:r>
      <w:r>
        <w:rPr>
          <w:sz w:val="24"/>
        </w:rPr>
        <w:t xml:space="preserve">– do tworzenia quizów i wykorzystywania pomysłów udostępnionych już przez nauczycieli. Instrukcja na Youtube Jak stworzyć quiz w Kahoot? </w:t>
      </w:r>
      <w:hyperlink r:id="rId19" w:history="1">
        <w:r w:rsidRPr="00704733">
          <w:rPr>
            <w:rStyle w:val="Hipercze"/>
            <w:sz w:val="24"/>
          </w:rPr>
          <w:t>https://www.youtube.com/watch?v=RBs340oUf2w</w:t>
        </w:r>
      </w:hyperlink>
      <w:r>
        <w:rPr>
          <w:sz w:val="24"/>
        </w:rPr>
        <w:t xml:space="preserve"> </w:t>
      </w:r>
    </w:p>
    <w:p w:rsidR="005776E0" w:rsidRPr="007C19BE" w:rsidRDefault="005776E0">
      <w:pPr>
        <w:rPr>
          <w:sz w:val="24"/>
        </w:rPr>
      </w:pPr>
    </w:p>
    <w:sectPr w:rsidR="005776E0" w:rsidRPr="007C19BE" w:rsidSect="00FA1B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BE"/>
    <w:rsid w:val="002D4F08"/>
    <w:rsid w:val="005776E0"/>
    <w:rsid w:val="00704733"/>
    <w:rsid w:val="007B5357"/>
    <w:rsid w:val="007C19BE"/>
    <w:rsid w:val="008926C3"/>
    <w:rsid w:val="009552B7"/>
    <w:rsid w:val="00961B5F"/>
    <w:rsid w:val="00CC1E17"/>
    <w:rsid w:val="00F24CC6"/>
    <w:rsid w:val="00FA1BD0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A8FB3-E441-43A0-A935-35213674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BD0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1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o.org.pl/pl/scenariusze" TargetMode="External"/><Relationship Id="rId13" Type="http://schemas.openxmlformats.org/officeDocument/2006/relationships/hyperlink" Target="https://time.graphics/" TargetMode="External"/><Relationship Id="rId18" Type="http://schemas.openxmlformats.org/officeDocument/2006/relationships/hyperlink" Target="https://kahoot.com/schools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esero.kopernik.org.pl/" TargetMode="External"/><Relationship Id="rId12" Type="http://schemas.openxmlformats.org/officeDocument/2006/relationships/hyperlink" Target="https://www.playfactile.com" TargetMode="External"/><Relationship Id="rId17" Type="http://schemas.openxmlformats.org/officeDocument/2006/relationships/hyperlink" Target="https://pl.padlet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izer.me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opernik.org.pl/projekty-specjalne/projekty-europejskie/projekt-przewrot-kopernikanski/nowa-pracownia-przyrody/" TargetMode="External"/><Relationship Id="rId11" Type="http://schemas.openxmlformats.org/officeDocument/2006/relationships/hyperlink" Target="https://www.doskonaleniewsieci.pl/Upload/Scenariusze/efektywne-wspomaganie/Mentimeter.pdf" TargetMode="External"/><Relationship Id="rId5" Type="http://schemas.openxmlformats.org/officeDocument/2006/relationships/hyperlink" Target="https://terazwiedza.pl" TargetMode="External"/><Relationship Id="rId15" Type="http://schemas.openxmlformats.org/officeDocument/2006/relationships/hyperlink" Target="https://quizlet.com/pl" TargetMode="External"/><Relationship Id="rId10" Type="http://schemas.openxmlformats.org/officeDocument/2006/relationships/hyperlink" Target="http://www.mentimeter.com" TargetMode="External"/><Relationship Id="rId19" Type="http://schemas.openxmlformats.org/officeDocument/2006/relationships/hyperlink" Target="https://www.youtube.com/watch?v=RBs340oUf2w" TargetMode="External"/><Relationship Id="rId4" Type="http://schemas.openxmlformats.org/officeDocument/2006/relationships/hyperlink" Target="https://www.ptable.com/?lang=pl" TargetMode="External"/><Relationship Id="rId9" Type="http://schemas.openxmlformats.org/officeDocument/2006/relationships/hyperlink" Target="http://www.kopernik.org.pl/projekty-specjalne/projekty-europejskie/szkola-blizej-nauki/" TargetMode="External"/><Relationship Id="rId14" Type="http://schemas.openxmlformats.org/officeDocument/2006/relationships/hyperlink" Target="https://digitalyouth.pl/time-graphics-stworz-os-czas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Tomasz Stadnicki</cp:lastModifiedBy>
  <cp:revision>2</cp:revision>
  <dcterms:created xsi:type="dcterms:W3CDTF">2020-03-18T17:46:00Z</dcterms:created>
  <dcterms:modified xsi:type="dcterms:W3CDTF">2020-03-18T17:46:00Z</dcterms:modified>
</cp:coreProperties>
</file>